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jc w:val="center"/>
        <w:textAlignment w:val="auto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sz w:val="32"/>
          <w:lang w:val="en-US" w:eastAsia="zh-CN"/>
        </w:rPr>
        <w:t>41</w:t>
      </w:r>
      <w:r>
        <w:rPr>
          <w:rFonts w:hint="eastAsia" w:ascii="仿宋_GB2312" w:eastAsia="仿宋_GB2312"/>
          <w:sz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6350" r="0" b="762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关于公布辽宁理工学院第一届Multisim电子电路仿真模拟设计大赛结果的通知</w:t>
      </w:r>
    </w:p>
    <w:p>
      <w:pPr>
        <w:jc w:val="left"/>
        <w:rPr>
          <w:rFonts w:ascii="微软雅黑" w:hAnsi="微软雅黑" w:eastAsia="微软雅黑" w:cs="微软雅黑"/>
          <w:color w:val="000000"/>
          <w:kern w:val="0"/>
          <w:sz w:val="24"/>
        </w:rPr>
      </w:pP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由创新创业学院主办，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智能</w:t>
      </w:r>
      <w:r>
        <w:rPr>
          <w:rFonts w:hint="eastAsia" w:ascii="仿宋_GB2312" w:eastAsia="仿宋_GB2312"/>
          <w:sz w:val="32"/>
          <w:szCs w:val="32"/>
        </w:rPr>
        <w:t>工程学院承办的辽宁理工学院第一届Multisim电子电路仿真模拟设计大赛于202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日下午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-17：00</w:t>
      </w: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学习通（线上）</w:t>
      </w:r>
      <w:r>
        <w:rPr>
          <w:rFonts w:hint="eastAsia" w:ascii="仿宋_GB2312" w:eastAsia="仿宋_GB2312"/>
          <w:sz w:val="32"/>
          <w:szCs w:val="32"/>
        </w:rPr>
        <w:t>顺利举行。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本赛项为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个人</w:t>
      </w:r>
      <w:r>
        <w:rPr>
          <w:rFonts w:hint="eastAsia" w:ascii="仿宋" w:hAnsi="仿宋" w:eastAsia="仿宋"/>
          <w:sz w:val="32"/>
          <w:szCs w:val="32"/>
        </w:rPr>
        <w:t>赛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面向全体全日制本科和专科在校生。报名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截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日结束，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比赛当天</w:t>
      </w:r>
      <w:r>
        <w:rPr>
          <w:rFonts w:hint="eastAsia" w:ascii="仿宋_GB2312" w:eastAsia="仿宋_GB2312"/>
          <w:sz w:val="32"/>
          <w:szCs w:val="32"/>
        </w:rPr>
        <w:t>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65名</w:t>
      </w:r>
      <w:r>
        <w:rPr>
          <w:rFonts w:hint="eastAsia" w:ascii="仿宋_GB2312" w:eastAsia="仿宋_GB2312"/>
          <w:sz w:val="32"/>
          <w:szCs w:val="32"/>
        </w:rPr>
        <w:t>学生参加比赛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并提交参赛作品，</w:t>
      </w:r>
      <w:r>
        <w:rPr>
          <w:rFonts w:hint="eastAsia" w:ascii="仿宋_GB2312" w:eastAsia="仿宋_GB2312"/>
          <w:sz w:val="32"/>
          <w:szCs w:val="32"/>
        </w:rPr>
        <w:t>最终有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39名</w:t>
      </w:r>
      <w:r>
        <w:rPr>
          <w:rFonts w:hint="eastAsia" w:ascii="仿宋_GB2312" w:eastAsia="仿宋_GB2312"/>
          <w:sz w:val="32"/>
          <w:szCs w:val="32"/>
        </w:rPr>
        <w:t>参赛队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员</w:t>
      </w:r>
      <w:r>
        <w:rPr>
          <w:rFonts w:hint="eastAsia" w:ascii="仿宋_GB2312" w:eastAsia="仿宋_GB2312"/>
          <w:sz w:val="32"/>
          <w:szCs w:val="32"/>
        </w:rPr>
        <w:t>脱颖而出，分别获得了本次比赛的一、二、三等奖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val="en-US" w:eastAsia="zh-CN"/>
        </w:rPr>
        <w:t>本次大赛</w:t>
      </w:r>
      <w:r>
        <w:rPr>
          <w:rFonts w:hint="eastAsia" w:eastAsia="仿宋_GB2312"/>
          <w:sz w:val="32"/>
          <w:szCs w:val="32"/>
        </w:rPr>
        <w:t>按照6</w:t>
      </w:r>
      <w:r>
        <w:rPr>
          <w:rFonts w:eastAsia="仿宋_GB2312"/>
          <w:sz w:val="32"/>
          <w:szCs w:val="32"/>
        </w:rPr>
        <w:t>0%</w:t>
      </w:r>
      <w:r>
        <w:rPr>
          <w:rFonts w:hint="eastAsia" w:eastAsia="仿宋_GB2312"/>
          <w:sz w:val="32"/>
          <w:szCs w:val="32"/>
        </w:rPr>
        <w:t>的获奖率共评出一等奖</w:t>
      </w:r>
      <w:r>
        <w:rPr>
          <w:rFonts w:hint="eastAsia" w:eastAsia="仿宋_GB2312"/>
          <w:sz w:val="32"/>
          <w:szCs w:val="32"/>
          <w:lang w:val="en-US" w:eastAsia="zh-CN"/>
        </w:rPr>
        <w:t>6人</w:t>
      </w:r>
      <w:r>
        <w:rPr>
          <w:rFonts w:hint="eastAsia" w:eastAsia="仿宋_GB2312"/>
          <w:sz w:val="32"/>
          <w:szCs w:val="32"/>
        </w:rPr>
        <w:t>，二等奖</w:t>
      </w:r>
      <w:r>
        <w:rPr>
          <w:rFonts w:hint="eastAsia" w:eastAsia="仿宋_GB2312"/>
          <w:sz w:val="32"/>
          <w:szCs w:val="32"/>
          <w:lang w:val="en-US" w:eastAsia="zh-CN"/>
        </w:rPr>
        <w:t>13人</w:t>
      </w:r>
      <w:r>
        <w:rPr>
          <w:rFonts w:hint="eastAsia" w:eastAsia="仿宋_GB2312"/>
          <w:sz w:val="32"/>
          <w:szCs w:val="32"/>
        </w:rPr>
        <w:t>，三等奖</w:t>
      </w:r>
      <w:r>
        <w:rPr>
          <w:rFonts w:hint="eastAsia" w:eastAsia="仿宋_GB2312"/>
          <w:sz w:val="32"/>
          <w:szCs w:val="32"/>
          <w:lang w:val="en-US" w:eastAsia="zh-CN"/>
        </w:rPr>
        <w:t>20人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竞赛获奖名单见附件1。</w:t>
      </w:r>
    </w:p>
    <w:p>
      <w:pPr>
        <w:widowControl/>
        <w:spacing w:line="324" w:lineRule="auto"/>
        <w:ind w:firstLine="627" w:firstLineChars="196"/>
        <w:rPr>
          <w:rFonts w:hint="eastAsia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本次大赛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作为本校创新创业大赛的一种新型比赛模式，</w:t>
      </w:r>
      <w:r>
        <w:rPr>
          <w:rFonts w:eastAsia="仿宋_GB2312"/>
          <w:spacing w:val="-2"/>
          <w:sz w:val="32"/>
          <w:szCs w:val="32"/>
        </w:rPr>
        <w:t>动员和激励</w:t>
      </w:r>
      <w:r>
        <w:rPr>
          <w:rFonts w:hint="eastAsia" w:eastAsia="仿宋_GB2312"/>
          <w:spacing w:val="-2"/>
          <w:sz w:val="32"/>
          <w:szCs w:val="32"/>
        </w:rPr>
        <w:t>了</w:t>
      </w:r>
      <w:r>
        <w:rPr>
          <w:rFonts w:eastAsia="仿宋_GB2312"/>
          <w:spacing w:val="-2"/>
          <w:sz w:val="32"/>
          <w:szCs w:val="32"/>
        </w:rPr>
        <w:t>本校学生积极参与</w:t>
      </w:r>
      <w:r>
        <w:rPr>
          <w:rFonts w:hint="eastAsia" w:eastAsia="仿宋_GB2312"/>
          <w:spacing w:val="-2"/>
          <w:sz w:val="32"/>
          <w:szCs w:val="32"/>
          <w:lang w:val="en-US" w:eastAsia="zh-CN"/>
        </w:rPr>
        <w:t>虚拟仿真在实验环节中的</w:t>
      </w:r>
      <w:r>
        <w:rPr>
          <w:rFonts w:eastAsia="仿宋_GB2312"/>
          <w:spacing w:val="-2"/>
          <w:sz w:val="32"/>
          <w:szCs w:val="32"/>
        </w:rPr>
        <w:t>应用，</w:t>
      </w:r>
      <w:r>
        <w:rPr>
          <w:rFonts w:hint="eastAsia" w:eastAsia="仿宋_GB2312"/>
          <w:spacing w:val="-2"/>
          <w:sz w:val="32"/>
          <w:szCs w:val="32"/>
        </w:rPr>
        <w:t>培养学生分析、设计、组装、调试电子电路的基本技能，</w:t>
      </w:r>
      <w:r>
        <w:rPr>
          <w:rFonts w:eastAsia="仿宋_GB2312"/>
          <w:spacing w:val="-2"/>
          <w:sz w:val="32"/>
          <w:szCs w:val="32"/>
        </w:rPr>
        <w:t>激发</w:t>
      </w:r>
      <w:r>
        <w:rPr>
          <w:rFonts w:hint="eastAsia" w:eastAsia="仿宋_GB2312"/>
          <w:spacing w:val="-2"/>
          <w:sz w:val="32"/>
          <w:szCs w:val="32"/>
        </w:rPr>
        <w:t>了</w:t>
      </w:r>
      <w:r>
        <w:rPr>
          <w:rFonts w:hint="eastAsia" w:eastAsia="仿宋_GB2312"/>
          <w:spacing w:val="-2"/>
          <w:sz w:val="32"/>
          <w:szCs w:val="32"/>
          <w:lang w:val="en-US" w:eastAsia="zh-CN"/>
        </w:rPr>
        <w:t>学生的电路设计兴趣和</w:t>
      </w:r>
      <w:r>
        <w:rPr>
          <w:rFonts w:eastAsia="仿宋_GB2312"/>
          <w:spacing w:val="-2"/>
          <w:sz w:val="32"/>
          <w:szCs w:val="32"/>
        </w:rPr>
        <w:t>创新</w:t>
      </w:r>
      <w:r>
        <w:rPr>
          <w:rFonts w:hint="eastAsia" w:eastAsia="仿宋_GB2312"/>
          <w:spacing w:val="-2"/>
          <w:sz w:val="32"/>
          <w:szCs w:val="32"/>
          <w:lang w:val="en-US" w:eastAsia="zh-CN"/>
        </w:rPr>
        <w:t>思维</w:t>
      </w:r>
      <w:r>
        <w:rPr>
          <w:rFonts w:eastAsia="仿宋_GB2312"/>
          <w:spacing w:val="-2"/>
          <w:sz w:val="32"/>
          <w:szCs w:val="32"/>
        </w:rPr>
        <w:t>，提升</w:t>
      </w:r>
      <w:r>
        <w:rPr>
          <w:rFonts w:hint="eastAsia" w:eastAsia="仿宋_GB2312"/>
          <w:spacing w:val="-2"/>
          <w:sz w:val="32"/>
          <w:szCs w:val="32"/>
        </w:rPr>
        <w:t>了</w:t>
      </w:r>
      <w:r>
        <w:rPr>
          <w:rFonts w:hint="eastAsia" w:eastAsia="仿宋_GB2312"/>
          <w:spacing w:val="-2"/>
          <w:sz w:val="32"/>
          <w:szCs w:val="32"/>
          <w:lang w:val="en-US" w:eastAsia="zh-CN"/>
        </w:rPr>
        <w:t>学生对电子电路实验的综合应用</w:t>
      </w:r>
      <w:r>
        <w:rPr>
          <w:rFonts w:eastAsia="仿宋_GB2312"/>
          <w:spacing w:val="-2"/>
          <w:sz w:val="32"/>
          <w:szCs w:val="32"/>
        </w:rPr>
        <w:t>水平。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附：辽宁理工学院第一届Multisim电子电路仿真模拟设计大赛获奖名单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</w:p>
    <w:p>
      <w:pPr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2022年5月13日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/>
    <w:p>
      <w:bookmarkStart w:id="0" w:name="_GoBack"/>
      <w:bookmarkEnd w:id="0"/>
    </w:p>
    <w:sectPr>
      <w:pgSz w:w="11906" w:h="16838"/>
      <w:pgMar w:top="1701" w:right="1701" w:bottom="283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lNmY5ODE2OGNhMjdmMzQwZDBlMDYyZjY1YWU4MjUifQ=="/>
  </w:docVars>
  <w:rsids>
    <w:rsidRoot w:val="7D0B6E71"/>
    <w:rsid w:val="31CF38A1"/>
    <w:rsid w:val="5FEC1314"/>
    <w:rsid w:val="7D0B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449</Characters>
  <Lines>0</Lines>
  <Paragraphs>0</Paragraphs>
  <TotalTime>0</TotalTime>
  <ScaleCrop>false</ScaleCrop>
  <LinksUpToDate>false</LinksUpToDate>
  <CharactersWithSpaces>543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2022-05-13T03:12:00Z</dcterms:created>
  <dc:creator>嘴角上扬～</dc:creator>
  <cp:lastModifiedBy>康健</cp:lastModifiedBy>
  <dcterms:modified xsi:type="dcterms:W3CDTF">2022-05-13T05:22:11Z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93993036C3B74C78B8D512687F95CEB8</vt:lpwstr>
  </property>
</Properties>
</file>